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48" w:rsidRPr="00990048" w:rsidRDefault="00990048" w:rsidP="009900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онсультация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для родителей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«Мой город – наша малая Родина»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, Водясова О. А., МДОУ «Детский сад №125 комбинированного вида», г. о. Саранск.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Родина. Малая родина. Родной город, улица, дом… Это есть у каждого человека. И, наверное, почти каждый скажет: «Я люблю свою родину». И это правильно, это хорошо. Ничто на земле не может быть ближе, милее, чем малая родина. У каждого человека есть своя ро</w:t>
      </w:r>
      <w:r w:rsidRPr="000E3974">
        <w:rPr>
          <w:sz w:val="28"/>
          <w:szCs w:val="28"/>
        </w:rPr>
        <w:softHyphen/>
        <w:t>дина. У одних - это большой город, у других - ма</w:t>
      </w:r>
      <w:r w:rsidRPr="000E3974">
        <w:rPr>
          <w:sz w:val="28"/>
          <w:szCs w:val="28"/>
        </w:rPr>
        <w:softHyphen/>
        <w:t>ленькая деревенька, но все люди любят ее одинако</w:t>
      </w:r>
      <w:r w:rsidRPr="000E3974">
        <w:rPr>
          <w:sz w:val="28"/>
          <w:szCs w:val="28"/>
        </w:rPr>
        <w:softHyphen/>
        <w:t>во. Некоторые уезжают в другие города, страны, но ничто не заменит им родину.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Поэт Симонов в стихотворении “Родина” пишет: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“Ты вспоминаешь не страну большую, которую изъездил и узнал.</w:t>
      </w:r>
      <w:r w:rsidRPr="000E3974">
        <w:rPr>
          <w:sz w:val="28"/>
          <w:szCs w:val="28"/>
        </w:rPr>
        <w:br/>
        <w:t>Ты вспоминаешь Родину такую, какой её ты в детстве увидал”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На мой взгляд очень важна работа с детьми по ознакомлению с родным городом в том плане, что она несет познавательную, духовно-нравственную, природоохранную функции. Ребенку-дошкольнику можно рассказать много интересного о его “маленькой” Родине (об историческом и современном городе, о живописных местах, о памятниках природы, архитектуры и о многом другом).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Успех в воспитании патриотических чувств у дошкольников может быть достигнут только в том случае, если сам воспитатель будет знать историю своего города, своей страны. И прежде чем учить детей, необходимо научиться самому, уметь преподнести материал доходчиво, понятно. И от того, как он это сделает, зависит, воспримет ли ребенок эти знания, появится ли у него желание узнать что-то новое.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Воспитывать у ребенка любовь к родному дому, семье, детскому саду надо с первых лет жизни. Малыш должен понимать, что иметь свой дом большое благо. Все хорошее начинается с родного дома и матери – хранительницы очага.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Ребенок учится тому, что   видит у себя дома. Ему необходимо быть уверенным в том, что его кто-то очень-очень любит. Эта уверенность создает чувство защищенности, помогает ребенку определить свою дорогу в жизни, выбрать друзей. К сожалению, не все взрослые это понимают. Детский сад вместе с семьей должны помочь ему полюбить свою малую родину, свой город, деревню, т.е. место, где он родился и вырос. И пусть оно останется у него в памяти на всю жизнь. А это может произойти, только благодаря нашей помощи, правильной методике воспитания. Без любви к своей семье, дому, Родине – не воспитать гражданина, не вдохновить ни на что.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 xml:space="preserve">В настоящее время семья переживает не лучшие времена. Стремясь заработать на хлеб насущный, родители все меньше внимания уделяют детям и их воспитанию, растет число неполных, неблагополучных семей. Ребенку </w:t>
      </w:r>
      <w:r w:rsidRPr="000E3974">
        <w:rPr>
          <w:sz w:val="28"/>
          <w:szCs w:val="28"/>
        </w:rPr>
        <w:lastRenderedPageBreak/>
        <w:t>все сложнее полюбить свой дом, семью, да и детский сад тоже. 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близких с детства, быть внимательными друг к другу, сострадать, словом и делом помогать.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Мы начинаем работу по ознакомлению ребенка с родным городом с младшей группы. В этом возрасте детям еще трудно представить себе город. Поэтому знакомство с ним начинаем с экскурсий по близлежащим улицам; с бесед о том, где им приходилось бывать, что интересного они видели; о том, что у каждой улице есть свое название, а у дома – свой номер.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 xml:space="preserve">С детьми среднего дошкольного возраста продолжаем работу по данному направлению: прежде всего детей знакомим с районом, на территории которого находится дошкольное учреждение, местоположением, совместно с воспитателем дети совершают небольшие целевые прогулки, обращаем их </w:t>
      </w:r>
      <w:r w:rsidR="00617641">
        <w:rPr>
          <w:sz w:val="28"/>
          <w:szCs w:val="28"/>
        </w:rPr>
        <w:t>внимание на красоту улиц, на то</w:t>
      </w:r>
      <w:r w:rsidRPr="000E3974">
        <w:rPr>
          <w:sz w:val="28"/>
          <w:szCs w:val="28"/>
        </w:rPr>
        <w:t>,</w:t>
      </w:r>
      <w:r w:rsidR="00617641">
        <w:rPr>
          <w:sz w:val="28"/>
          <w:szCs w:val="28"/>
        </w:rPr>
        <w:t xml:space="preserve"> </w:t>
      </w:r>
      <w:r w:rsidRPr="000E3974">
        <w:rPr>
          <w:sz w:val="28"/>
          <w:szCs w:val="28"/>
        </w:rPr>
        <w:t>что создано руками человека. Это различные здания, в которых люди живут и работают. Даем представления о том, чем город отличается от села.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В старшем дошкольном возрасте увеличивается объем знаний о родном городе. Детей знакомим с промышленностью, с историей города и его достопримечательностями, героическими страницами истории. Чувства гордости испытывают дети, живущие на улицах, названных в честь знаменитых людей города.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Знакомство с родным городом и родной страной вызывает у детей положительные чувства и эмоции, а также стремление и желание ребенка нарисовать то, о чем только что услышал. Поэтому эта работа продолжается в изобразительной деятельности. Рисунки детей, отражающие сильное и чистое чувство любви к своему родному городу, родной природе позволяют им создать выразительные образы, основанные на своих собственных наблюдениях, а также заставляют задуматься над отношением к миру природы.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В музыкальной деятельности дети приобщаются к русской культуре, народному быту. Традицией в детском саду стало проведении русских народных праздников.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Работа с детьми по ознакомлению с родным краем ведется и в книжном уголке, где выставляются книги познавательного характера, иллюстративно – дидактический материал (иллюстрации о природе родного края, страны, фотоальбомы исторического и современного города, предметы народно-прикладного искусства).</w:t>
      </w:r>
    </w:p>
    <w:p w:rsidR="000E3974" w:rsidRPr="000E3974" w:rsidRDefault="000E3974" w:rsidP="00617641">
      <w:pPr>
        <w:pStyle w:val="a3"/>
        <w:contextualSpacing/>
        <w:jc w:val="both"/>
        <w:rPr>
          <w:sz w:val="28"/>
          <w:szCs w:val="28"/>
        </w:rPr>
      </w:pPr>
      <w:r w:rsidRPr="000E3974">
        <w:rPr>
          <w:sz w:val="28"/>
          <w:szCs w:val="28"/>
        </w:rPr>
        <w:t>Вся работа по ознакомлению детей с родным городом, русской культурой строится в тесном взаимодействии с семьями воспитанников. Хорошо налаженный контакт с родителями, заинтересованность и активное участие – залог успеха всей нашей работы.</w:t>
      </w:r>
    </w:p>
    <w:p w:rsidR="00C478A5" w:rsidRDefault="00C478A5"/>
    <w:sectPr w:rsidR="00C478A5" w:rsidSect="0099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974"/>
    <w:rsid w:val="000A06ED"/>
    <w:rsid w:val="000E3974"/>
    <w:rsid w:val="0019353C"/>
    <w:rsid w:val="003B1520"/>
    <w:rsid w:val="003C359D"/>
    <w:rsid w:val="00617641"/>
    <w:rsid w:val="00652789"/>
    <w:rsid w:val="009218D2"/>
    <w:rsid w:val="00990048"/>
    <w:rsid w:val="00C4657E"/>
    <w:rsid w:val="00C478A5"/>
    <w:rsid w:val="00E026E1"/>
    <w:rsid w:val="00E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BCBF"/>
  <w15:docId w15:val="{0678E4C7-A94D-4D88-9286-D46675D6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Водясова</cp:lastModifiedBy>
  <cp:revision>11</cp:revision>
  <cp:lastPrinted>2009-12-31T21:18:00Z</cp:lastPrinted>
  <dcterms:created xsi:type="dcterms:W3CDTF">2013-09-24T08:10:00Z</dcterms:created>
  <dcterms:modified xsi:type="dcterms:W3CDTF">2025-03-24T12:21:00Z</dcterms:modified>
</cp:coreProperties>
</file>