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B33" w:rsidRPr="00652B33" w:rsidRDefault="00652B33" w:rsidP="00652B3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652B33" w:rsidRPr="00652B33" w:rsidRDefault="00652B33" w:rsidP="00652B33">
      <w:pPr>
        <w:tabs>
          <w:tab w:val="left" w:pos="76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52B33">
        <w:rPr>
          <w:rFonts w:ascii="Times New Roman" w:hAnsi="Times New Roman"/>
          <w:b/>
          <w:sz w:val="28"/>
          <w:szCs w:val="28"/>
          <w:shd w:val="clear" w:color="auto" w:fill="FFFFFF"/>
        </w:rPr>
        <w:t>«Формирование гражданской позиции</w:t>
      </w:r>
    </w:p>
    <w:p w:rsidR="00652B33" w:rsidRPr="00652B33" w:rsidRDefault="00652B33" w:rsidP="00652B33">
      <w:pPr>
        <w:tabs>
          <w:tab w:val="left" w:pos="76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52B3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у детей дошкольного возраста </w:t>
      </w:r>
    </w:p>
    <w:p w:rsidR="00A56448" w:rsidRDefault="00652B33" w:rsidP="00652B33">
      <w:pPr>
        <w:tabs>
          <w:tab w:val="left" w:pos="76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52B33">
        <w:rPr>
          <w:rFonts w:ascii="Times New Roman" w:hAnsi="Times New Roman"/>
          <w:b/>
          <w:sz w:val="28"/>
          <w:szCs w:val="28"/>
          <w:shd w:val="clear" w:color="auto" w:fill="FFFFFF"/>
        </w:rPr>
        <w:t>посредством нравственно – патриотического воспитания».</w:t>
      </w:r>
    </w:p>
    <w:p w:rsidR="00652B33" w:rsidRPr="00652B33" w:rsidRDefault="00652B33" w:rsidP="00652B33">
      <w:pPr>
        <w:tabs>
          <w:tab w:val="left" w:pos="76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515834" w:rsidRPr="0084612F" w:rsidRDefault="00515834" w:rsidP="00652B33">
      <w:pPr>
        <w:spacing w:after="0"/>
        <w:ind w:left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513A5">
        <w:rPr>
          <w:rFonts w:ascii="Times New Roman" w:hAnsi="Times New Roman"/>
          <w:sz w:val="28"/>
          <w:szCs w:val="28"/>
          <w:shd w:val="clear" w:color="auto" w:fill="FFFFFF"/>
        </w:rPr>
        <w:t>Родина… Отечество… Отчизна.… Эти слова знакомы нам с раннего детства. Но что это такое — Родина? Если посмотреть в толковый словарь, то можно найти объяснение простое и понятное. Родина — страна, в которой человек родился.</w:t>
      </w:r>
      <w:r w:rsidRPr="009513A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652B33" w:rsidRDefault="00515834" w:rsidP="00652B33">
      <w:pPr>
        <w:spacing w:after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Чтобы стать истинным </w:t>
      </w:r>
      <w:r w:rsidRPr="009513A5">
        <w:rPr>
          <w:rFonts w:ascii="Times New Roman" w:hAnsi="Times New Roman"/>
          <w:sz w:val="28"/>
          <w:szCs w:val="28"/>
          <w:lang w:eastAsia="ru-RU"/>
        </w:rPr>
        <w:t>патриотом России, надо знать быт, традиции, культуру, историю своего</w:t>
      </w:r>
      <w:r w:rsidR="00652B33">
        <w:rPr>
          <w:rFonts w:ascii="Times New Roman" w:hAnsi="Times New Roman"/>
          <w:sz w:val="28"/>
          <w:szCs w:val="28"/>
          <w:lang w:eastAsia="ru-RU"/>
        </w:rPr>
        <w:t xml:space="preserve"> родного </w:t>
      </w:r>
      <w:r w:rsidRPr="009513A5">
        <w:rPr>
          <w:rFonts w:ascii="Times New Roman" w:hAnsi="Times New Roman"/>
          <w:sz w:val="28"/>
          <w:szCs w:val="28"/>
          <w:lang w:eastAsia="ru-RU"/>
        </w:rPr>
        <w:t xml:space="preserve"> края.  </w:t>
      </w:r>
    </w:p>
    <w:p w:rsidR="00515834" w:rsidRDefault="00515834" w:rsidP="00652B33">
      <w:pPr>
        <w:spacing w:after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Мы родились в Мордовии. Это российская земля, где в мире и согласии проживают славянские, тюркские и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фи</w:t>
      </w:r>
      <w:r w:rsidR="00652B33"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652B3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угорские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народы. </w:t>
      </w:r>
      <w:r w:rsidR="00652B3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Испокон веков на </w:t>
      </w:r>
      <w:r w:rsidR="00652B33">
        <w:rPr>
          <w:rFonts w:ascii="Times New Roman" w:hAnsi="Times New Roman"/>
          <w:sz w:val="28"/>
          <w:szCs w:val="28"/>
          <w:lang w:eastAsia="ru-RU"/>
        </w:rPr>
        <w:t xml:space="preserve">этой </w:t>
      </w:r>
      <w:r>
        <w:rPr>
          <w:rFonts w:ascii="Times New Roman" w:hAnsi="Times New Roman"/>
          <w:sz w:val="28"/>
          <w:szCs w:val="28"/>
          <w:lang w:eastAsia="ru-RU"/>
        </w:rPr>
        <w:t xml:space="preserve"> земле звучали песни на русском, татарском и мордовском языках. Слова были разные, но пели об одном и том же: красоте нашего края, любви, верности и благородстве. </w:t>
      </w:r>
    </w:p>
    <w:p w:rsidR="005B5EBA" w:rsidRDefault="00515834" w:rsidP="00652B33">
      <w:pPr>
        <w:shd w:val="clear" w:color="auto" w:fill="FFFFFF"/>
        <w:tabs>
          <w:tab w:val="left" w:pos="9900"/>
        </w:tabs>
        <w:spacing w:after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Формирование гражданской позиции у детей дошкольного </w:t>
      </w:r>
      <w:r w:rsidRPr="0084612F">
        <w:rPr>
          <w:rFonts w:ascii="Times New Roman" w:hAnsi="Times New Roman"/>
          <w:sz w:val="28"/>
          <w:szCs w:val="28"/>
          <w:lang w:eastAsia="ru-RU"/>
        </w:rPr>
        <w:t>возраста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4612F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посредством нравственно – патриотического воспитания - актуальная задача в системе современного образования. </w:t>
      </w:r>
    </w:p>
    <w:p w:rsidR="005B5EBA" w:rsidRDefault="00515834" w:rsidP="00652B33">
      <w:pPr>
        <w:shd w:val="clear" w:color="auto" w:fill="FFFFFF"/>
        <w:tabs>
          <w:tab w:val="left" w:pos="9900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сожалению,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9513A5">
        <w:rPr>
          <w:rFonts w:ascii="Times New Roman" w:hAnsi="Times New Roman"/>
          <w:sz w:val="28"/>
          <w:szCs w:val="28"/>
        </w:rPr>
        <w:t xml:space="preserve">последние десятилетия происходит утрата духовно - нравственных ценностей: теряется уважение к истории, забываются свои корни. Особенно тревожно становится, когда целое поколение молодежи воспитывается на чуждых нашему сердцу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3A5">
        <w:rPr>
          <w:rFonts w:ascii="Times New Roman" w:hAnsi="Times New Roman"/>
          <w:sz w:val="28"/>
          <w:szCs w:val="28"/>
        </w:rPr>
        <w:t xml:space="preserve">идеалах. </w:t>
      </w:r>
    </w:p>
    <w:p w:rsidR="00515834" w:rsidRPr="009513A5" w:rsidRDefault="00515834" w:rsidP="00652B33">
      <w:pPr>
        <w:shd w:val="clear" w:color="auto" w:fill="FFFFFF"/>
        <w:tabs>
          <w:tab w:val="left" w:pos="9900"/>
        </w:tabs>
        <w:spacing w:after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13A5">
        <w:rPr>
          <w:rFonts w:ascii="Times New Roman" w:hAnsi="Times New Roman"/>
          <w:sz w:val="28"/>
          <w:szCs w:val="28"/>
        </w:rPr>
        <w:t>А в дошкольном возрасте  происходит начало осознанного восп</w:t>
      </w:r>
      <w:bookmarkStart w:id="0" w:name="_GoBack"/>
      <w:bookmarkEnd w:id="0"/>
      <w:r w:rsidRPr="009513A5">
        <w:rPr>
          <w:rFonts w:ascii="Times New Roman" w:hAnsi="Times New Roman"/>
          <w:sz w:val="28"/>
          <w:szCs w:val="28"/>
        </w:rPr>
        <w:t xml:space="preserve">риятия мира. Поэтому этот возраст является одним из благоприятных периодов  воспитания, в котором закладываются принципы гуманной жизни. </w:t>
      </w:r>
    </w:p>
    <w:p w:rsidR="00515834" w:rsidRPr="00514097" w:rsidRDefault="00515834" w:rsidP="00D86B06">
      <w:pPr>
        <w:spacing w:after="0"/>
        <w:ind w:left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Свою</w:t>
      </w:r>
      <w:r w:rsidRPr="009513A5">
        <w:rPr>
          <w:rFonts w:ascii="Times New Roman" w:hAnsi="Times New Roman"/>
          <w:sz w:val="28"/>
          <w:szCs w:val="28"/>
        </w:rPr>
        <w:t xml:space="preserve"> задачу</w:t>
      </w:r>
      <w:r>
        <w:rPr>
          <w:rFonts w:ascii="Times New Roman" w:hAnsi="Times New Roman"/>
          <w:sz w:val="28"/>
          <w:szCs w:val="28"/>
        </w:rPr>
        <w:t xml:space="preserve">, как педагогов, мы видим в том, чтобы </w:t>
      </w:r>
      <w:r w:rsidRPr="009513A5">
        <w:rPr>
          <w:rFonts w:ascii="Times New Roman" w:hAnsi="Times New Roman"/>
          <w:sz w:val="28"/>
          <w:szCs w:val="28"/>
        </w:rPr>
        <w:t xml:space="preserve">как можно раньше пробудить в растущем человеке любовь к родной земле, с первых шагов формировать у детей черты характера, которые помогут ему стать </w:t>
      </w:r>
      <w:r>
        <w:rPr>
          <w:rFonts w:ascii="Times New Roman" w:hAnsi="Times New Roman"/>
          <w:sz w:val="28"/>
          <w:szCs w:val="28"/>
        </w:rPr>
        <w:t xml:space="preserve">достойным </w:t>
      </w:r>
      <w:r w:rsidRPr="009513A5">
        <w:rPr>
          <w:rFonts w:ascii="Times New Roman" w:hAnsi="Times New Roman"/>
          <w:sz w:val="28"/>
          <w:szCs w:val="28"/>
        </w:rPr>
        <w:t>человеком и гражданином общества.</w:t>
      </w:r>
      <w:r>
        <w:rPr>
          <w:rFonts w:ascii="Times New Roman" w:hAnsi="Times New Roman"/>
          <w:sz w:val="28"/>
          <w:szCs w:val="28"/>
          <w:lang w:eastAsia="ar-SA"/>
        </w:rPr>
        <w:t xml:space="preserve"> Для этого мы</w:t>
      </w:r>
      <w:r>
        <w:rPr>
          <w:rFonts w:ascii="Times New Roman" w:hAnsi="Times New Roman"/>
          <w:sz w:val="28"/>
          <w:szCs w:val="28"/>
        </w:rPr>
        <w:t xml:space="preserve"> ищем новые подходы</w:t>
      </w:r>
      <w:r w:rsidRPr="009513A5">
        <w:rPr>
          <w:rFonts w:ascii="Times New Roman" w:hAnsi="Times New Roman"/>
          <w:sz w:val="28"/>
          <w:szCs w:val="28"/>
        </w:rPr>
        <w:t>, форм</w:t>
      </w:r>
      <w:r>
        <w:rPr>
          <w:rFonts w:ascii="Times New Roman" w:hAnsi="Times New Roman"/>
          <w:sz w:val="28"/>
          <w:szCs w:val="28"/>
        </w:rPr>
        <w:t>ы и решения</w:t>
      </w:r>
      <w:r w:rsidRPr="009513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формировании маленького гражданина своей страны и ставим перед собой </w:t>
      </w:r>
      <w:r>
        <w:rPr>
          <w:rFonts w:ascii="Times New Roman" w:hAnsi="Times New Roman"/>
          <w:sz w:val="28"/>
          <w:szCs w:val="28"/>
          <w:lang w:eastAsia="ru-RU"/>
        </w:rPr>
        <w:t xml:space="preserve">следующие </w:t>
      </w:r>
      <w:r w:rsidRPr="00514097">
        <w:rPr>
          <w:rFonts w:ascii="Times New Roman" w:hAnsi="Times New Roman"/>
          <w:bCs/>
          <w:sz w:val="28"/>
          <w:szCs w:val="28"/>
          <w:lang w:eastAsia="ru-RU"/>
        </w:rPr>
        <w:t>задачи</w:t>
      </w:r>
      <w:r w:rsidRPr="00514097">
        <w:rPr>
          <w:rFonts w:ascii="Times New Roman" w:hAnsi="Times New Roman"/>
          <w:sz w:val="28"/>
          <w:szCs w:val="28"/>
          <w:lang w:eastAsia="ru-RU"/>
        </w:rPr>
        <w:t>:</w:t>
      </w:r>
    </w:p>
    <w:p w:rsidR="00515834" w:rsidRDefault="005B5EBA" w:rsidP="00652B33">
      <w:pPr>
        <w:spacing w:after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- </w:t>
      </w:r>
      <w:r w:rsidR="00515834" w:rsidRPr="00830BA4">
        <w:rPr>
          <w:rFonts w:ascii="Times New Roman" w:hAnsi="Times New Roman"/>
          <w:sz w:val="28"/>
          <w:szCs w:val="28"/>
          <w:shd w:val="clear" w:color="auto" w:fill="FFFFFF"/>
        </w:rPr>
        <w:t xml:space="preserve">формирование гражданского   и патриотического </w:t>
      </w:r>
      <w:r w:rsidR="00515834" w:rsidRPr="00830BA4">
        <w:rPr>
          <w:rFonts w:ascii="Times New Roman" w:hAnsi="Times New Roman"/>
          <w:sz w:val="28"/>
          <w:szCs w:val="28"/>
          <w:lang w:eastAsia="ru-RU"/>
        </w:rPr>
        <w:t>самосознания у дошкольников;</w:t>
      </w:r>
    </w:p>
    <w:p w:rsidR="00515834" w:rsidRPr="00502B11" w:rsidRDefault="005B5EBA" w:rsidP="00652B33">
      <w:pPr>
        <w:spacing w:after="0"/>
        <w:ind w:left="567"/>
        <w:jc w:val="both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515834" w:rsidRPr="009513A5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создание открытой системы вза</w:t>
      </w:r>
      <w:r w:rsidR="00515834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имодействия  с семьёй</w:t>
      </w:r>
      <w:r w:rsidR="00515834" w:rsidRPr="009513A5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;</w:t>
      </w:r>
    </w:p>
    <w:p w:rsidR="00515834" w:rsidRPr="009513A5" w:rsidRDefault="005B5EBA" w:rsidP="00652B33">
      <w:pPr>
        <w:spacing w:after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15834" w:rsidRPr="009513A5">
        <w:rPr>
          <w:rFonts w:ascii="Times New Roman" w:hAnsi="Times New Roman"/>
          <w:sz w:val="28"/>
          <w:szCs w:val="28"/>
          <w:lang w:eastAsia="ru-RU"/>
        </w:rPr>
        <w:t>приобщение детей к традиционным для православной России духовно-нравственным ценностям;</w:t>
      </w:r>
    </w:p>
    <w:p w:rsidR="00515834" w:rsidRDefault="005B5EBA" w:rsidP="00652B33">
      <w:pPr>
        <w:spacing w:after="0"/>
        <w:ind w:left="567"/>
        <w:jc w:val="both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- </w:t>
      </w:r>
      <w:r w:rsidR="00515834" w:rsidRPr="009513A5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внедрение в педагогическую деятельность современных форм, методов и средств  нравственно – патриотического воспитания.  </w:t>
      </w:r>
    </w:p>
    <w:p w:rsidR="00515834" w:rsidRDefault="00515834" w:rsidP="00652B33">
      <w:pPr>
        <w:spacing w:after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374">
        <w:rPr>
          <w:rFonts w:ascii="Times New Roman" w:hAnsi="Times New Roman"/>
          <w:sz w:val="28"/>
          <w:szCs w:val="28"/>
        </w:rPr>
        <w:lastRenderedPageBreak/>
        <w:t>Анализ теоретических и диагностических материалов по проблеме нравственно - патриотического воспитания личности ребёнк</w:t>
      </w:r>
      <w:r>
        <w:rPr>
          <w:rFonts w:ascii="Times New Roman" w:hAnsi="Times New Roman"/>
          <w:sz w:val="28"/>
          <w:szCs w:val="28"/>
        </w:rPr>
        <w:t>а выявил следующие противоречия:</w:t>
      </w:r>
      <w:r w:rsidRPr="008A0374">
        <w:rPr>
          <w:rFonts w:ascii="Times New Roman" w:hAnsi="Times New Roman"/>
          <w:sz w:val="28"/>
          <w:szCs w:val="28"/>
        </w:rPr>
        <w:t xml:space="preserve"> дети имеют поверхностные знания о мордовском крае</w:t>
      </w:r>
      <w:r>
        <w:rPr>
          <w:rFonts w:ascii="Times New Roman" w:hAnsi="Times New Roman"/>
          <w:sz w:val="28"/>
          <w:szCs w:val="28"/>
        </w:rPr>
        <w:t>,</w:t>
      </w:r>
      <w:r w:rsidRPr="008A0374">
        <w:rPr>
          <w:rFonts w:ascii="Times New Roman" w:hAnsi="Times New Roman"/>
          <w:sz w:val="28"/>
          <w:szCs w:val="28"/>
        </w:rPr>
        <w:t xml:space="preserve"> родной стране, о Родине в целом, а родители не уделяют должного внимания проблеме патриотического воспитания дошкольников. </w:t>
      </w:r>
    </w:p>
    <w:p w:rsidR="00515834" w:rsidRDefault="00515834" w:rsidP="00652B33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8A0374">
        <w:rPr>
          <w:rFonts w:ascii="Times New Roman" w:hAnsi="Times New Roman"/>
          <w:sz w:val="28"/>
          <w:szCs w:val="28"/>
        </w:rPr>
        <w:t xml:space="preserve">Поэтому главным направлением в работе с детьми по означенной теме является формирование у дошкольников гражданской позиции и патриотизма как важнейшей духовно - нравственной и социальной ценности. </w:t>
      </w:r>
    </w:p>
    <w:p w:rsidR="00515834" w:rsidRDefault="00515834" w:rsidP="00652B33">
      <w:pPr>
        <w:pStyle w:val="af5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показали исследования (Р.С. Буре, А.М. Виноградова и др.) эффективность </w:t>
      </w:r>
      <w:r w:rsidR="00DD0C4F">
        <w:rPr>
          <w:sz w:val="28"/>
          <w:szCs w:val="28"/>
        </w:rPr>
        <w:t>патриотического</w:t>
      </w:r>
      <w:r>
        <w:rPr>
          <w:sz w:val="28"/>
          <w:szCs w:val="28"/>
        </w:rPr>
        <w:t xml:space="preserve"> воспитания зависит от правильной организации коллективной деятельности детей, </w:t>
      </w:r>
      <w:r w:rsidRPr="007820F6">
        <w:rPr>
          <w:sz w:val="28"/>
          <w:szCs w:val="28"/>
        </w:rPr>
        <w:t>создани</w:t>
      </w:r>
      <w:r w:rsidR="00DD0C4F">
        <w:rPr>
          <w:sz w:val="28"/>
          <w:szCs w:val="28"/>
        </w:rPr>
        <w:t>я</w:t>
      </w:r>
      <w:r w:rsidRPr="007820F6">
        <w:rPr>
          <w:sz w:val="28"/>
          <w:szCs w:val="28"/>
        </w:rPr>
        <w:t xml:space="preserve"> </w:t>
      </w:r>
      <w:r w:rsidRPr="007820F6">
        <w:rPr>
          <w:color w:val="1A1A1A"/>
          <w:sz w:val="28"/>
          <w:szCs w:val="28"/>
          <w:shd w:val="clear" w:color="auto" w:fill="FFFFFF"/>
        </w:rPr>
        <w:t xml:space="preserve">социально – пространственной  среды, </w:t>
      </w:r>
      <w:r>
        <w:rPr>
          <w:color w:val="1A1A1A"/>
          <w:sz w:val="28"/>
          <w:szCs w:val="28"/>
          <w:shd w:val="clear" w:color="auto" w:fill="FFFFFF"/>
        </w:rPr>
        <w:t xml:space="preserve">направленной </w:t>
      </w:r>
      <w:r w:rsidR="00DD0C4F">
        <w:rPr>
          <w:color w:val="1A1A1A"/>
          <w:sz w:val="28"/>
          <w:szCs w:val="28"/>
          <w:shd w:val="clear" w:color="auto" w:fill="FFFFFF"/>
        </w:rPr>
        <w:t xml:space="preserve"> на нравственное </w:t>
      </w:r>
      <w:r w:rsidRPr="007820F6">
        <w:rPr>
          <w:color w:val="1A1A1A"/>
          <w:sz w:val="28"/>
          <w:szCs w:val="28"/>
          <w:shd w:val="clear" w:color="auto" w:fill="FFFFFF"/>
        </w:rPr>
        <w:t xml:space="preserve">воспитание и </w:t>
      </w:r>
      <w:r w:rsidRPr="007820F6">
        <w:rPr>
          <w:sz w:val="28"/>
          <w:szCs w:val="28"/>
        </w:rPr>
        <w:t>содействующей  формированию па</w:t>
      </w:r>
      <w:r>
        <w:rPr>
          <w:sz w:val="28"/>
          <w:szCs w:val="28"/>
        </w:rPr>
        <w:t xml:space="preserve">триотических чувств дошкольников </w:t>
      </w:r>
      <w:r w:rsidRPr="007820F6">
        <w:rPr>
          <w:sz w:val="28"/>
          <w:szCs w:val="28"/>
        </w:rPr>
        <w:t>на основе обогащения социальных представлений детей.</w:t>
      </w:r>
      <w:r>
        <w:rPr>
          <w:sz w:val="28"/>
          <w:szCs w:val="28"/>
        </w:rPr>
        <w:t xml:space="preserve"> </w:t>
      </w:r>
    </w:p>
    <w:p w:rsidR="00515834" w:rsidRDefault="00515834" w:rsidP="00652B33">
      <w:pPr>
        <w:pStyle w:val="af5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Мы считаем, что решить вопросы нравственно – патриотического воспитания возможно с использования музейной педагогики, которая помогает приобщать детей к  исток</w:t>
      </w:r>
      <w:r w:rsidR="00D86B06">
        <w:rPr>
          <w:sz w:val="28"/>
          <w:szCs w:val="28"/>
        </w:rPr>
        <w:t>а</w:t>
      </w:r>
      <w:r>
        <w:rPr>
          <w:sz w:val="28"/>
          <w:szCs w:val="28"/>
        </w:rPr>
        <w:t xml:space="preserve">м народной культуры, </w:t>
      </w:r>
      <w:r w:rsidR="00586E53">
        <w:rPr>
          <w:sz w:val="28"/>
          <w:szCs w:val="28"/>
        </w:rPr>
        <w:t xml:space="preserve"> а также </w:t>
      </w:r>
      <w:r>
        <w:rPr>
          <w:sz w:val="28"/>
          <w:szCs w:val="28"/>
        </w:rPr>
        <w:t xml:space="preserve">способствует сохранению традиций, воспитанию чувства патриотизма и духовности, и толерантного отношения к людям других национальностей. </w:t>
      </w:r>
    </w:p>
    <w:p w:rsidR="00515834" w:rsidRDefault="00515834" w:rsidP="00652B33">
      <w:pPr>
        <w:pStyle w:val="af5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 этой целью в нашей дошкольной организации создан мини - музей «</w:t>
      </w:r>
      <w:proofErr w:type="spellStart"/>
      <w:proofErr w:type="gramStart"/>
      <w:r>
        <w:rPr>
          <w:sz w:val="28"/>
          <w:szCs w:val="28"/>
        </w:rPr>
        <w:t>Русско</w:t>
      </w:r>
      <w:proofErr w:type="spellEnd"/>
      <w:r>
        <w:rPr>
          <w:sz w:val="28"/>
          <w:szCs w:val="28"/>
        </w:rPr>
        <w:t xml:space="preserve"> – мордовская</w:t>
      </w:r>
      <w:proofErr w:type="gramEnd"/>
      <w:r>
        <w:rPr>
          <w:sz w:val="28"/>
          <w:szCs w:val="28"/>
        </w:rPr>
        <w:t xml:space="preserve">  изба». </w:t>
      </w:r>
    </w:p>
    <w:p w:rsidR="00515834" w:rsidRPr="00196677" w:rsidRDefault="00515834" w:rsidP="00652B33">
      <w:pPr>
        <w:pStyle w:val="af5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Многие предметы старинной утвари были переданы родителями воспитанников и самими педагогами</w:t>
      </w:r>
      <w:r w:rsidR="00DD0C4F">
        <w:rPr>
          <w:sz w:val="28"/>
          <w:szCs w:val="28"/>
        </w:rPr>
        <w:t xml:space="preserve"> в дар</w:t>
      </w:r>
      <w:r>
        <w:rPr>
          <w:sz w:val="28"/>
          <w:szCs w:val="28"/>
        </w:rPr>
        <w:t xml:space="preserve">. Сам музей оборудован в виде избы с обязательным элементом – печью и столом. Почетное место занимает самовар. Здесь же располагается уголок для хозяйки с прялкой. На полу расстелены самотканые дорожки.  В мини - музее собраны  экспонаты, которые позволяют ребенку больше узнать о своем народе, его быте, народном творчестве, костюмах. </w:t>
      </w:r>
    </w:p>
    <w:p w:rsidR="00515834" w:rsidRDefault="00515834" w:rsidP="00652B33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D12089">
        <w:rPr>
          <w:rFonts w:ascii="Times New Roman" w:hAnsi="Times New Roman"/>
          <w:sz w:val="28"/>
          <w:szCs w:val="28"/>
        </w:rPr>
        <w:t xml:space="preserve">Свою систему работы </w:t>
      </w:r>
      <w:r>
        <w:rPr>
          <w:rFonts w:ascii="Times New Roman" w:hAnsi="Times New Roman"/>
          <w:sz w:val="28"/>
          <w:szCs w:val="28"/>
        </w:rPr>
        <w:t>мы организуем</w:t>
      </w:r>
      <w:r w:rsidRPr="00D12089">
        <w:rPr>
          <w:rFonts w:ascii="Times New Roman" w:hAnsi="Times New Roman"/>
          <w:sz w:val="28"/>
          <w:szCs w:val="28"/>
        </w:rPr>
        <w:t xml:space="preserve"> по принципу «от </w:t>
      </w:r>
      <w:proofErr w:type="gramStart"/>
      <w:r w:rsidRPr="00D12089">
        <w:rPr>
          <w:rFonts w:ascii="Times New Roman" w:hAnsi="Times New Roman"/>
          <w:sz w:val="28"/>
          <w:szCs w:val="28"/>
        </w:rPr>
        <w:t>простого</w:t>
      </w:r>
      <w:proofErr w:type="gramEnd"/>
      <w:r w:rsidRPr="00D12089">
        <w:rPr>
          <w:rFonts w:ascii="Times New Roman" w:hAnsi="Times New Roman"/>
          <w:sz w:val="28"/>
          <w:szCs w:val="28"/>
        </w:rPr>
        <w:t xml:space="preserve"> к сложному». </w:t>
      </w:r>
      <w:r w:rsidR="00DD0C4F">
        <w:rPr>
          <w:rFonts w:ascii="Times New Roman" w:hAnsi="Times New Roman"/>
          <w:sz w:val="28"/>
          <w:szCs w:val="28"/>
        </w:rPr>
        <w:t xml:space="preserve"> </w:t>
      </w:r>
      <w:r w:rsidRPr="00D12089">
        <w:rPr>
          <w:rFonts w:ascii="Times New Roman" w:hAnsi="Times New Roman"/>
          <w:sz w:val="28"/>
          <w:szCs w:val="28"/>
        </w:rPr>
        <w:t>Она состоит из следующих тематических блоков:</w:t>
      </w:r>
      <w:r>
        <w:rPr>
          <w:rFonts w:ascii="Times New Roman" w:hAnsi="Times New Roman"/>
          <w:sz w:val="28"/>
          <w:szCs w:val="28"/>
        </w:rPr>
        <w:t xml:space="preserve"> «Моя семья», «Родной край», «Поклонимся и мёртвым и живым», «Им жизнь дана на славные дела», «Дружба – великая сила!». </w:t>
      </w:r>
    </w:p>
    <w:p w:rsidR="00515834" w:rsidRPr="00DD0C4F" w:rsidRDefault="00DD0C4F" w:rsidP="00DD0C4F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Используем в своей педагогической деятельности разнообразные ф</w:t>
      </w:r>
      <w:r w:rsidR="00515834" w:rsidRPr="00196677">
        <w:rPr>
          <w:rFonts w:ascii="Times New Roman" w:hAnsi="Times New Roman"/>
          <w:sz w:val="28"/>
          <w:szCs w:val="28"/>
        </w:rPr>
        <w:t xml:space="preserve">ормы организации </w:t>
      </w:r>
      <w:proofErr w:type="spellStart"/>
      <w:proofErr w:type="gramStart"/>
      <w:r w:rsidR="00515834" w:rsidRPr="00196677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="00515834" w:rsidRPr="00196677">
        <w:rPr>
          <w:rFonts w:ascii="Times New Roman" w:hAnsi="Times New Roman"/>
          <w:sz w:val="28"/>
          <w:szCs w:val="28"/>
        </w:rPr>
        <w:t xml:space="preserve"> – образовательной</w:t>
      </w:r>
      <w:proofErr w:type="gramEnd"/>
      <w:r w:rsidR="00515834" w:rsidRPr="00196677">
        <w:rPr>
          <w:rFonts w:ascii="Times New Roman" w:hAnsi="Times New Roman"/>
          <w:sz w:val="28"/>
          <w:szCs w:val="28"/>
        </w:rPr>
        <w:t xml:space="preserve"> работы с детьми</w:t>
      </w:r>
      <w:r>
        <w:rPr>
          <w:rFonts w:ascii="Times New Roman" w:hAnsi="Times New Roman"/>
          <w:sz w:val="28"/>
          <w:szCs w:val="28"/>
        </w:rPr>
        <w:t xml:space="preserve">: </w:t>
      </w:r>
      <w:r w:rsidR="00515834" w:rsidRPr="00A671B5">
        <w:rPr>
          <w:rFonts w:ascii="Times New Roman" w:hAnsi="Times New Roman"/>
          <w:sz w:val="28"/>
          <w:szCs w:val="28"/>
        </w:rPr>
        <w:t>беседы</w:t>
      </w:r>
      <w:r>
        <w:rPr>
          <w:rFonts w:ascii="Times New Roman" w:hAnsi="Times New Roman"/>
          <w:sz w:val="28"/>
          <w:szCs w:val="28"/>
        </w:rPr>
        <w:t xml:space="preserve">, </w:t>
      </w:r>
      <w:r w:rsidR="00515834" w:rsidRPr="00A671B5">
        <w:rPr>
          <w:rFonts w:ascii="Times New Roman" w:hAnsi="Times New Roman"/>
          <w:sz w:val="28"/>
          <w:szCs w:val="28"/>
        </w:rPr>
        <w:t>игры (дидактические, сюжетно – ролевые, театрализованные, подвижные,</w:t>
      </w:r>
      <w:r w:rsidR="00515834">
        <w:rPr>
          <w:rFonts w:ascii="Times New Roman" w:hAnsi="Times New Roman"/>
          <w:sz w:val="28"/>
          <w:szCs w:val="28"/>
        </w:rPr>
        <w:t xml:space="preserve"> </w:t>
      </w:r>
      <w:r w:rsidR="00515834" w:rsidRPr="00A671B5">
        <w:rPr>
          <w:rFonts w:ascii="Times New Roman" w:hAnsi="Times New Roman"/>
          <w:sz w:val="28"/>
          <w:szCs w:val="28"/>
        </w:rPr>
        <w:t>настольные);</w:t>
      </w:r>
      <w:r>
        <w:rPr>
          <w:rFonts w:ascii="Times New Roman" w:hAnsi="Times New Roman"/>
          <w:sz w:val="28"/>
          <w:szCs w:val="28"/>
        </w:rPr>
        <w:t xml:space="preserve"> </w:t>
      </w:r>
      <w:r w:rsidR="00515834" w:rsidRPr="00A671B5">
        <w:rPr>
          <w:rFonts w:ascii="Times New Roman" w:hAnsi="Times New Roman"/>
          <w:sz w:val="28"/>
          <w:szCs w:val="28"/>
        </w:rPr>
        <w:t>чтени</w:t>
      </w:r>
      <w:r>
        <w:rPr>
          <w:rFonts w:ascii="Times New Roman" w:hAnsi="Times New Roman"/>
          <w:sz w:val="28"/>
          <w:szCs w:val="28"/>
        </w:rPr>
        <w:t>е</w:t>
      </w:r>
      <w:r w:rsidR="00515834" w:rsidRPr="00A671B5">
        <w:rPr>
          <w:rFonts w:ascii="Times New Roman" w:hAnsi="Times New Roman"/>
          <w:sz w:val="28"/>
          <w:szCs w:val="28"/>
        </w:rPr>
        <w:t xml:space="preserve"> произведений </w:t>
      </w:r>
      <w:r>
        <w:rPr>
          <w:rFonts w:ascii="Times New Roman" w:hAnsi="Times New Roman"/>
          <w:sz w:val="28"/>
          <w:szCs w:val="28"/>
        </w:rPr>
        <w:t xml:space="preserve">детской </w:t>
      </w:r>
      <w:r w:rsidR="00515834" w:rsidRPr="00A671B5">
        <w:rPr>
          <w:rFonts w:ascii="Times New Roman" w:hAnsi="Times New Roman"/>
          <w:sz w:val="28"/>
          <w:szCs w:val="28"/>
        </w:rPr>
        <w:t>художественной литературы</w:t>
      </w:r>
      <w:r>
        <w:rPr>
          <w:rFonts w:ascii="Times New Roman" w:hAnsi="Times New Roman"/>
          <w:sz w:val="28"/>
          <w:szCs w:val="28"/>
        </w:rPr>
        <w:t xml:space="preserve">, </w:t>
      </w:r>
      <w:r w:rsidR="00515834" w:rsidRPr="00A671B5">
        <w:rPr>
          <w:rFonts w:ascii="Times New Roman" w:hAnsi="Times New Roman"/>
          <w:sz w:val="28"/>
          <w:szCs w:val="28"/>
        </w:rPr>
        <w:t>прослушивание и изучение музыкальных произведений</w:t>
      </w:r>
      <w:r>
        <w:rPr>
          <w:rFonts w:ascii="Times New Roman" w:hAnsi="Times New Roman"/>
          <w:sz w:val="28"/>
          <w:szCs w:val="28"/>
        </w:rPr>
        <w:t xml:space="preserve">, </w:t>
      </w:r>
      <w:r w:rsidR="00515834" w:rsidRPr="00A671B5">
        <w:rPr>
          <w:rFonts w:ascii="Times New Roman" w:hAnsi="Times New Roman"/>
          <w:sz w:val="28"/>
          <w:szCs w:val="28"/>
        </w:rPr>
        <w:t>празд</w:t>
      </w:r>
      <w:r>
        <w:rPr>
          <w:rFonts w:ascii="Times New Roman" w:hAnsi="Times New Roman"/>
          <w:sz w:val="28"/>
          <w:szCs w:val="28"/>
        </w:rPr>
        <w:t xml:space="preserve">ники, досуги, развлечение, </w:t>
      </w:r>
      <w:r w:rsidR="00515834" w:rsidRPr="00A671B5">
        <w:rPr>
          <w:rFonts w:ascii="Times New Roman" w:hAnsi="Times New Roman"/>
          <w:sz w:val="28"/>
          <w:szCs w:val="28"/>
        </w:rPr>
        <w:t>организация кружковой работы;</w:t>
      </w:r>
      <w:r>
        <w:rPr>
          <w:rFonts w:ascii="Times New Roman" w:hAnsi="Times New Roman"/>
          <w:sz w:val="28"/>
          <w:szCs w:val="28"/>
        </w:rPr>
        <w:t xml:space="preserve"> </w:t>
      </w:r>
      <w:r w:rsidR="00515834" w:rsidRPr="00A671B5">
        <w:rPr>
          <w:rFonts w:ascii="Times New Roman" w:hAnsi="Times New Roman"/>
          <w:color w:val="1A1A1A"/>
          <w:sz w:val="28"/>
          <w:szCs w:val="28"/>
        </w:rPr>
        <w:t>конкурсы, вернисажи</w:t>
      </w:r>
      <w:r>
        <w:rPr>
          <w:rFonts w:ascii="Times New Roman" w:hAnsi="Times New Roman"/>
          <w:color w:val="1A1A1A"/>
          <w:sz w:val="28"/>
          <w:szCs w:val="28"/>
        </w:rPr>
        <w:t xml:space="preserve"> и т.д.</w:t>
      </w:r>
    </w:p>
    <w:p w:rsidR="00515834" w:rsidRPr="00196677" w:rsidRDefault="00515834" w:rsidP="00652B33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</w:t>
      </w:r>
      <w:r w:rsidRPr="007773F3">
        <w:rPr>
          <w:rFonts w:ascii="Times New Roman" w:hAnsi="Times New Roman"/>
          <w:sz w:val="28"/>
          <w:szCs w:val="28"/>
          <w:lang w:eastAsia="ru-RU"/>
        </w:rPr>
        <w:t xml:space="preserve"> органи</w:t>
      </w:r>
      <w:r>
        <w:rPr>
          <w:rFonts w:ascii="Times New Roman" w:hAnsi="Times New Roman"/>
          <w:sz w:val="28"/>
          <w:szCs w:val="28"/>
          <w:lang w:eastAsia="ru-RU"/>
        </w:rPr>
        <w:t xml:space="preserve">зации образовательного процесса придерживаемся </w:t>
      </w:r>
      <w:r w:rsidRPr="007773F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основных </w:t>
      </w:r>
      <w:r w:rsidRPr="007773F3">
        <w:rPr>
          <w:rFonts w:ascii="Times New Roman" w:hAnsi="Times New Roman"/>
          <w:sz w:val="28"/>
          <w:szCs w:val="28"/>
          <w:lang w:eastAsia="ru-RU"/>
        </w:rPr>
        <w:t>принципов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515834" w:rsidRPr="009513A5" w:rsidRDefault="00DD0C4F" w:rsidP="00652B33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515834" w:rsidRPr="007C786C">
        <w:rPr>
          <w:rFonts w:ascii="Times New Roman" w:hAnsi="Times New Roman"/>
          <w:sz w:val="28"/>
          <w:szCs w:val="28"/>
        </w:rPr>
        <w:t>ринцип научности</w:t>
      </w:r>
      <w:r w:rsidR="00515834" w:rsidRPr="009513A5">
        <w:rPr>
          <w:rFonts w:ascii="Times New Roman" w:hAnsi="Times New Roman"/>
          <w:sz w:val="28"/>
          <w:szCs w:val="28"/>
        </w:rPr>
        <w:t xml:space="preserve"> – подкрепление всех проводимых мероприятий по означенной теме практически апробированными методиками</w:t>
      </w:r>
      <w:r>
        <w:rPr>
          <w:rFonts w:ascii="Times New Roman" w:hAnsi="Times New Roman"/>
          <w:sz w:val="28"/>
          <w:szCs w:val="28"/>
        </w:rPr>
        <w:t>;</w:t>
      </w:r>
    </w:p>
    <w:p w:rsidR="00515834" w:rsidRPr="009513A5" w:rsidRDefault="00DD0C4F" w:rsidP="00652B33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515834" w:rsidRPr="007C786C">
        <w:rPr>
          <w:rFonts w:ascii="Times New Roman" w:hAnsi="Times New Roman"/>
          <w:sz w:val="28"/>
          <w:szCs w:val="28"/>
        </w:rPr>
        <w:t>ринцип приоритетности регионального культурного наследия</w:t>
      </w:r>
      <w:r w:rsidR="00515834" w:rsidRPr="009513A5">
        <w:rPr>
          <w:rFonts w:ascii="Times New Roman" w:hAnsi="Times New Roman"/>
          <w:b/>
          <w:sz w:val="28"/>
          <w:szCs w:val="28"/>
        </w:rPr>
        <w:t xml:space="preserve"> </w:t>
      </w:r>
      <w:r w:rsidR="00515834" w:rsidRPr="009513A5">
        <w:rPr>
          <w:rFonts w:ascii="Times New Roman" w:hAnsi="Times New Roman"/>
          <w:sz w:val="28"/>
          <w:szCs w:val="28"/>
        </w:rPr>
        <w:t>- воспитание дошкольников   с учетом культурных, национальных и природных особенностей региона</w:t>
      </w:r>
      <w:r>
        <w:rPr>
          <w:rFonts w:ascii="Times New Roman" w:hAnsi="Times New Roman"/>
          <w:sz w:val="28"/>
          <w:szCs w:val="28"/>
        </w:rPr>
        <w:t>;</w:t>
      </w:r>
    </w:p>
    <w:p w:rsidR="00515834" w:rsidRPr="009513A5" w:rsidRDefault="00DD0C4F" w:rsidP="00652B33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515834" w:rsidRPr="007C786C">
        <w:rPr>
          <w:rFonts w:ascii="Times New Roman" w:hAnsi="Times New Roman"/>
          <w:sz w:val="28"/>
          <w:szCs w:val="28"/>
        </w:rPr>
        <w:t>ринцип преемственности</w:t>
      </w:r>
      <w:r w:rsidR="00515834" w:rsidRPr="009513A5">
        <w:rPr>
          <w:rFonts w:ascii="Times New Roman" w:hAnsi="Times New Roman"/>
          <w:b/>
          <w:sz w:val="28"/>
          <w:szCs w:val="28"/>
        </w:rPr>
        <w:t xml:space="preserve"> </w:t>
      </w:r>
      <w:r w:rsidR="00515834" w:rsidRPr="009513A5">
        <w:rPr>
          <w:rFonts w:ascii="Times New Roman" w:hAnsi="Times New Roman"/>
          <w:sz w:val="28"/>
          <w:szCs w:val="28"/>
        </w:rPr>
        <w:t xml:space="preserve">– обеспечение взаимодействия и преемственности в работе ДО и социума. </w:t>
      </w:r>
    </w:p>
    <w:p w:rsidR="00515834" w:rsidRPr="00CC567B" w:rsidRDefault="00515834" w:rsidP="00652B33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9513A5">
        <w:rPr>
          <w:rFonts w:ascii="Times New Roman" w:hAnsi="Times New Roman"/>
          <w:sz w:val="28"/>
          <w:szCs w:val="28"/>
          <w:lang w:eastAsia="ru-RU"/>
        </w:rPr>
        <w:t xml:space="preserve">И, пожалуй, самый основной </w:t>
      </w:r>
      <w:r w:rsidRPr="007C786C">
        <w:rPr>
          <w:rFonts w:ascii="Times New Roman" w:hAnsi="Times New Roman"/>
          <w:sz w:val="28"/>
          <w:szCs w:val="28"/>
        </w:rPr>
        <w:t>принцип духовно - нравственного воспитания - построение жизни на основе требова</w:t>
      </w:r>
      <w:r w:rsidR="00DD0C4F">
        <w:rPr>
          <w:rFonts w:ascii="Times New Roman" w:hAnsi="Times New Roman"/>
          <w:sz w:val="28"/>
          <w:szCs w:val="28"/>
        </w:rPr>
        <w:t xml:space="preserve">ний христианского совершенства </w:t>
      </w:r>
      <w:r w:rsidRPr="007C786C">
        <w:rPr>
          <w:rFonts w:ascii="Times New Roman" w:hAnsi="Times New Roman"/>
          <w:sz w:val="28"/>
          <w:szCs w:val="28"/>
        </w:rPr>
        <w:t>«Уклонись</w:t>
      </w:r>
      <w:r w:rsidR="00DD0C4F">
        <w:rPr>
          <w:rFonts w:ascii="Times New Roman" w:hAnsi="Times New Roman"/>
          <w:sz w:val="28"/>
          <w:szCs w:val="28"/>
        </w:rPr>
        <w:t xml:space="preserve"> от зла и сотвори благо»</w:t>
      </w:r>
      <w:r w:rsidRPr="00CC567B">
        <w:rPr>
          <w:rFonts w:ascii="Times New Roman" w:hAnsi="Times New Roman"/>
          <w:sz w:val="28"/>
          <w:szCs w:val="28"/>
        </w:rPr>
        <w:t xml:space="preserve">. </w:t>
      </w:r>
    </w:p>
    <w:p w:rsidR="006304B5" w:rsidRDefault="00515834" w:rsidP="00652B33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Решая задачи патриотического воспитания, мы стараемся пробудить в своих воспитанниках чувство гордости за любимую Родину, давших миру великих педагогов, философов, учёных, полководцев - освободителей мира от фашизма и первопроходцев космоса. </w:t>
      </w:r>
    </w:p>
    <w:p w:rsidR="006304B5" w:rsidRDefault="006304B5" w:rsidP="00652B33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04B5" w:rsidRDefault="006304B5" w:rsidP="00652B33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04B5" w:rsidRDefault="006304B5" w:rsidP="00652B33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04B5" w:rsidRDefault="006304B5" w:rsidP="00652B33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04B5" w:rsidRDefault="006304B5" w:rsidP="00652B33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04B5" w:rsidRDefault="006304B5" w:rsidP="00652B33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04B5" w:rsidRDefault="006304B5" w:rsidP="00652B33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04B5" w:rsidRDefault="006304B5" w:rsidP="00652B33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04B5" w:rsidRDefault="006304B5" w:rsidP="00652B33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04B5" w:rsidRDefault="006304B5" w:rsidP="00652B33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04B5" w:rsidRDefault="006304B5" w:rsidP="00652B33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04B5" w:rsidRDefault="006304B5" w:rsidP="00652B33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04B5" w:rsidRDefault="006304B5" w:rsidP="00652B33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04B5" w:rsidRDefault="006304B5" w:rsidP="00652B33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04B5" w:rsidRDefault="006304B5" w:rsidP="00652B33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04B5" w:rsidRDefault="006304B5" w:rsidP="00652B33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04B5" w:rsidRDefault="006304B5" w:rsidP="00652B33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04B5" w:rsidRDefault="006304B5" w:rsidP="00652B33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5834" w:rsidRDefault="00515834" w:rsidP="00652B33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586E53" w:rsidRDefault="00586E53" w:rsidP="00652B33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04B5" w:rsidRPr="006304B5" w:rsidRDefault="006304B5" w:rsidP="006304B5">
      <w:pPr>
        <w:autoSpaceDE w:val="0"/>
        <w:autoSpaceDN w:val="0"/>
        <w:adjustRightInd w:val="0"/>
        <w:spacing w:after="0"/>
        <w:ind w:left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04B5">
        <w:rPr>
          <w:rFonts w:ascii="Times New Roman" w:hAnsi="Times New Roman"/>
          <w:b/>
          <w:sz w:val="28"/>
          <w:szCs w:val="28"/>
          <w:lang w:eastAsia="ru-RU"/>
        </w:rPr>
        <w:t>Литература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515834" w:rsidRPr="00B45104" w:rsidRDefault="00515834" w:rsidP="00B45104">
      <w:pPr>
        <w:spacing w:after="0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515834" w:rsidRPr="00B45104" w:rsidRDefault="00B45104" w:rsidP="00981742">
      <w:pPr>
        <w:pStyle w:val="ac"/>
        <w:numPr>
          <w:ilvl w:val="0"/>
          <w:numId w:val="3"/>
        </w:numPr>
        <w:spacing w:after="0"/>
        <w:ind w:left="709" w:firstLine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45104">
        <w:rPr>
          <w:rFonts w:ascii="Times New Roman" w:hAnsi="Times New Roman"/>
          <w:sz w:val="28"/>
          <w:szCs w:val="28"/>
          <w:lang w:eastAsia="ru-RU"/>
        </w:rPr>
        <w:lastRenderedPageBreak/>
        <w:t>Алёшина</w:t>
      </w:r>
      <w:proofErr w:type="gramEnd"/>
      <w:r w:rsidRPr="00B45104">
        <w:rPr>
          <w:rFonts w:ascii="Times New Roman" w:hAnsi="Times New Roman"/>
          <w:sz w:val="28"/>
          <w:szCs w:val="28"/>
          <w:lang w:eastAsia="ru-RU"/>
        </w:rPr>
        <w:t xml:space="preserve"> Н.В. Патриотическое воспитание дошкольников. – М.: </w:t>
      </w:r>
      <w:proofErr w:type="spellStart"/>
      <w:proofErr w:type="gramStart"/>
      <w:r w:rsidRPr="00B45104">
        <w:rPr>
          <w:rFonts w:ascii="Times New Roman" w:hAnsi="Times New Roman"/>
          <w:sz w:val="28"/>
          <w:szCs w:val="28"/>
          <w:lang w:eastAsia="ru-RU"/>
        </w:rPr>
        <w:t>Изд</w:t>
      </w:r>
      <w:proofErr w:type="spellEnd"/>
      <w:proofErr w:type="gramEnd"/>
      <w:r w:rsidRPr="00B45104">
        <w:rPr>
          <w:rFonts w:ascii="Times New Roman" w:hAnsi="Times New Roman"/>
          <w:sz w:val="28"/>
          <w:szCs w:val="28"/>
          <w:lang w:eastAsia="ru-RU"/>
        </w:rPr>
        <w:t xml:space="preserve"> – во ЦГЛ, 2005.</w:t>
      </w:r>
    </w:p>
    <w:p w:rsidR="00B45104" w:rsidRPr="00B45104" w:rsidRDefault="00B45104" w:rsidP="00981742">
      <w:pPr>
        <w:pStyle w:val="ac"/>
        <w:numPr>
          <w:ilvl w:val="0"/>
          <w:numId w:val="3"/>
        </w:numPr>
        <w:spacing w:after="0"/>
        <w:ind w:left="709" w:firstLine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45104">
        <w:rPr>
          <w:rFonts w:ascii="Times New Roman" w:hAnsi="Times New Roman"/>
          <w:sz w:val="28"/>
          <w:szCs w:val="28"/>
        </w:rPr>
        <w:t>Зе</w:t>
      </w:r>
      <w:r w:rsidR="00981742">
        <w:rPr>
          <w:rFonts w:ascii="Times New Roman" w:hAnsi="Times New Roman"/>
          <w:sz w:val="28"/>
          <w:szCs w:val="28"/>
        </w:rPr>
        <w:t>ленова</w:t>
      </w:r>
      <w:proofErr w:type="spellEnd"/>
      <w:r w:rsidR="00981742">
        <w:rPr>
          <w:rFonts w:ascii="Times New Roman" w:hAnsi="Times New Roman"/>
          <w:sz w:val="28"/>
          <w:szCs w:val="28"/>
        </w:rPr>
        <w:t>, Н. Г. Мы живем в России</w:t>
      </w:r>
      <w:r w:rsidRPr="00B45104">
        <w:rPr>
          <w:rFonts w:ascii="Times New Roman" w:hAnsi="Times New Roman"/>
          <w:sz w:val="28"/>
          <w:szCs w:val="28"/>
        </w:rPr>
        <w:t xml:space="preserve">: </w:t>
      </w:r>
      <w:proofErr w:type="spellStart"/>
      <w:proofErr w:type="gramStart"/>
      <w:r w:rsidRPr="00B45104">
        <w:rPr>
          <w:rFonts w:ascii="Times New Roman" w:hAnsi="Times New Roman"/>
          <w:sz w:val="28"/>
          <w:szCs w:val="28"/>
        </w:rPr>
        <w:t>гражданско</w:t>
      </w:r>
      <w:proofErr w:type="spellEnd"/>
      <w:r w:rsidR="00981742">
        <w:rPr>
          <w:rFonts w:ascii="Times New Roman" w:hAnsi="Times New Roman"/>
          <w:sz w:val="28"/>
          <w:szCs w:val="28"/>
        </w:rPr>
        <w:t xml:space="preserve"> - </w:t>
      </w:r>
      <w:r w:rsidRPr="00B45104">
        <w:rPr>
          <w:rFonts w:ascii="Times New Roman" w:hAnsi="Times New Roman"/>
          <w:sz w:val="28"/>
          <w:szCs w:val="28"/>
        </w:rPr>
        <w:t>патриот</w:t>
      </w:r>
      <w:r w:rsidR="00981742">
        <w:rPr>
          <w:rFonts w:ascii="Times New Roman" w:hAnsi="Times New Roman"/>
          <w:sz w:val="28"/>
          <w:szCs w:val="28"/>
        </w:rPr>
        <w:t>ическое</w:t>
      </w:r>
      <w:proofErr w:type="gramEnd"/>
      <w:r w:rsidR="00981742">
        <w:rPr>
          <w:rFonts w:ascii="Times New Roman" w:hAnsi="Times New Roman"/>
          <w:sz w:val="28"/>
          <w:szCs w:val="28"/>
        </w:rPr>
        <w:t xml:space="preserve"> воспитание дошкольников</w:t>
      </w:r>
      <w:r w:rsidRPr="00B45104">
        <w:rPr>
          <w:rFonts w:ascii="Times New Roman" w:hAnsi="Times New Roman"/>
          <w:sz w:val="28"/>
          <w:szCs w:val="28"/>
        </w:rPr>
        <w:t xml:space="preserve">: подготовительная группа / </w:t>
      </w:r>
      <w:proofErr w:type="spellStart"/>
      <w:r w:rsidRPr="00B45104">
        <w:rPr>
          <w:rFonts w:ascii="Times New Roman" w:hAnsi="Times New Roman"/>
          <w:sz w:val="28"/>
          <w:szCs w:val="28"/>
        </w:rPr>
        <w:t>Зеленов</w:t>
      </w:r>
      <w:r w:rsidR="00981742">
        <w:rPr>
          <w:rFonts w:ascii="Times New Roman" w:hAnsi="Times New Roman"/>
          <w:sz w:val="28"/>
          <w:szCs w:val="28"/>
        </w:rPr>
        <w:t>а</w:t>
      </w:r>
      <w:proofErr w:type="spellEnd"/>
      <w:r w:rsidR="00981742">
        <w:rPr>
          <w:rFonts w:ascii="Times New Roman" w:hAnsi="Times New Roman"/>
          <w:sz w:val="28"/>
          <w:szCs w:val="28"/>
        </w:rPr>
        <w:t xml:space="preserve"> Н. Г., Осипова Л. Е. - Москва</w:t>
      </w:r>
      <w:r w:rsidRPr="00B45104">
        <w:rPr>
          <w:rFonts w:ascii="Times New Roman" w:hAnsi="Times New Roman"/>
          <w:sz w:val="28"/>
          <w:szCs w:val="28"/>
        </w:rPr>
        <w:t>: Издательство Скрипторий 2010. – 109</w:t>
      </w:r>
      <w:r w:rsidR="009817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45104">
        <w:rPr>
          <w:rFonts w:ascii="Times New Roman" w:hAnsi="Times New Roman"/>
          <w:sz w:val="28"/>
          <w:szCs w:val="28"/>
        </w:rPr>
        <w:t>с</w:t>
      </w:r>
      <w:proofErr w:type="gramEnd"/>
      <w:r w:rsidRPr="00B45104">
        <w:rPr>
          <w:rFonts w:ascii="Times New Roman" w:hAnsi="Times New Roman"/>
          <w:sz w:val="28"/>
          <w:szCs w:val="28"/>
        </w:rPr>
        <w:t>.</w:t>
      </w:r>
    </w:p>
    <w:p w:rsidR="00B45104" w:rsidRDefault="00B45104" w:rsidP="00981742">
      <w:pPr>
        <w:pStyle w:val="ac"/>
        <w:numPr>
          <w:ilvl w:val="0"/>
          <w:numId w:val="3"/>
        </w:numPr>
        <w:spacing w:after="0"/>
        <w:ind w:left="709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5104">
        <w:rPr>
          <w:rFonts w:ascii="Times New Roman" w:hAnsi="Times New Roman"/>
          <w:sz w:val="28"/>
          <w:szCs w:val="28"/>
          <w:lang w:eastAsia="ru-RU"/>
        </w:rPr>
        <w:t>Комарова Т.С. Народное искусство в воспитании детей.</w:t>
      </w:r>
      <w:r w:rsidR="009817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5104">
        <w:rPr>
          <w:rFonts w:ascii="Times New Roman" w:hAnsi="Times New Roman"/>
          <w:sz w:val="28"/>
          <w:szCs w:val="28"/>
          <w:lang w:eastAsia="ru-RU"/>
        </w:rPr>
        <w:t>- М.: Российское педагогическое агентство, 1997.</w:t>
      </w:r>
    </w:p>
    <w:p w:rsidR="00981742" w:rsidRDefault="00981742" w:rsidP="00981742">
      <w:pPr>
        <w:pStyle w:val="ac"/>
        <w:numPr>
          <w:ilvl w:val="0"/>
          <w:numId w:val="3"/>
        </w:numPr>
        <w:spacing w:after="0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981742">
        <w:rPr>
          <w:rFonts w:ascii="Times New Roman" w:hAnsi="Times New Roman"/>
          <w:sz w:val="28"/>
          <w:szCs w:val="28"/>
        </w:rPr>
        <w:t>Князева О. Л. Приобщение детей к истокам русской народной культуры: программа</w:t>
      </w:r>
      <w:r>
        <w:rPr>
          <w:rFonts w:ascii="Times New Roman" w:hAnsi="Times New Roman"/>
          <w:sz w:val="28"/>
          <w:szCs w:val="28"/>
        </w:rPr>
        <w:t>: учебно-методическое пособие /</w:t>
      </w:r>
      <w:r w:rsidRPr="00981742">
        <w:rPr>
          <w:rFonts w:ascii="Times New Roman" w:hAnsi="Times New Roman"/>
          <w:sz w:val="28"/>
          <w:szCs w:val="28"/>
        </w:rPr>
        <w:t xml:space="preserve">О. Л. Князева, М. Д. </w:t>
      </w:r>
      <w:proofErr w:type="spellStart"/>
      <w:r w:rsidRPr="00981742">
        <w:rPr>
          <w:rFonts w:ascii="Times New Roman" w:hAnsi="Times New Roman"/>
          <w:sz w:val="28"/>
          <w:szCs w:val="28"/>
        </w:rPr>
        <w:t>Маханева</w:t>
      </w:r>
      <w:proofErr w:type="spellEnd"/>
      <w:r w:rsidRPr="00981742">
        <w:rPr>
          <w:rFonts w:ascii="Times New Roman" w:hAnsi="Times New Roman"/>
          <w:sz w:val="28"/>
          <w:szCs w:val="28"/>
        </w:rPr>
        <w:t xml:space="preserve">. - 2-е изд., </w:t>
      </w:r>
      <w:proofErr w:type="spellStart"/>
      <w:r w:rsidRPr="00981742">
        <w:rPr>
          <w:rFonts w:ascii="Times New Roman" w:hAnsi="Times New Roman"/>
          <w:sz w:val="28"/>
          <w:szCs w:val="28"/>
        </w:rPr>
        <w:t>перераб</w:t>
      </w:r>
      <w:proofErr w:type="spellEnd"/>
      <w:r w:rsidRPr="00981742">
        <w:rPr>
          <w:rFonts w:ascii="Times New Roman" w:hAnsi="Times New Roman"/>
          <w:sz w:val="28"/>
          <w:szCs w:val="28"/>
        </w:rPr>
        <w:t xml:space="preserve">. и доп. </w:t>
      </w:r>
      <w:r>
        <w:rPr>
          <w:rFonts w:ascii="Times New Roman" w:hAnsi="Times New Roman"/>
          <w:sz w:val="28"/>
          <w:szCs w:val="28"/>
        </w:rPr>
        <w:t>–</w:t>
      </w:r>
      <w:r w:rsidRPr="00981742">
        <w:rPr>
          <w:rFonts w:ascii="Times New Roman" w:hAnsi="Times New Roman"/>
          <w:sz w:val="28"/>
          <w:szCs w:val="28"/>
        </w:rPr>
        <w:t xml:space="preserve"> Санкт</w:t>
      </w:r>
      <w:r>
        <w:rPr>
          <w:rFonts w:ascii="Times New Roman" w:hAnsi="Times New Roman"/>
          <w:sz w:val="28"/>
          <w:szCs w:val="28"/>
        </w:rPr>
        <w:t xml:space="preserve"> -  </w:t>
      </w:r>
      <w:r w:rsidRPr="00981742">
        <w:rPr>
          <w:rFonts w:ascii="Times New Roman" w:hAnsi="Times New Roman"/>
          <w:sz w:val="28"/>
          <w:szCs w:val="28"/>
        </w:rPr>
        <w:t>Петербург: Детство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174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1742">
        <w:rPr>
          <w:rFonts w:ascii="Times New Roman" w:hAnsi="Times New Roman"/>
          <w:sz w:val="28"/>
          <w:szCs w:val="28"/>
        </w:rPr>
        <w:t xml:space="preserve">Пресс, 2002. - 300 </w:t>
      </w:r>
      <w:proofErr w:type="gramStart"/>
      <w:r w:rsidRPr="00981742">
        <w:rPr>
          <w:rFonts w:ascii="Times New Roman" w:hAnsi="Times New Roman"/>
          <w:sz w:val="28"/>
          <w:szCs w:val="28"/>
        </w:rPr>
        <w:t>с</w:t>
      </w:r>
      <w:proofErr w:type="gramEnd"/>
      <w:r w:rsidRPr="00981742">
        <w:rPr>
          <w:rFonts w:ascii="Times New Roman" w:hAnsi="Times New Roman"/>
          <w:sz w:val="28"/>
          <w:szCs w:val="28"/>
        </w:rPr>
        <w:t>.</w:t>
      </w:r>
    </w:p>
    <w:p w:rsidR="00981742" w:rsidRPr="00981742" w:rsidRDefault="00B45104" w:rsidP="00981742">
      <w:pPr>
        <w:pStyle w:val="ac"/>
        <w:numPr>
          <w:ilvl w:val="0"/>
          <w:numId w:val="3"/>
        </w:numPr>
        <w:spacing w:after="0"/>
        <w:ind w:left="709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1742">
        <w:rPr>
          <w:rFonts w:ascii="Times New Roman" w:hAnsi="Times New Roman"/>
          <w:sz w:val="28"/>
          <w:szCs w:val="28"/>
          <w:lang w:eastAsia="ru-RU"/>
        </w:rPr>
        <w:t>Маханёва</w:t>
      </w:r>
      <w:proofErr w:type="spellEnd"/>
      <w:r w:rsidR="00981742" w:rsidRPr="009817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81742">
        <w:rPr>
          <w:rFonts w:ascii="Times New Roman" w:hAnsi="Times New Roman"/>
          <w:sz w:val="28"/>
          <w:szCs w:val="28"/>
          <w:lang w:eastAsia="ru-RU"/>
        </w:rPr>
        <w:t>М.Д. Нравственно – патриотическое воспитание детей старшего дошкольного возраста. – М.: АРКТИ, 2014</w:t>
      </w:r>
      <w:r w:rsidR="00981742" w:rsidRPr="00981742">
        <w:rPr>
          <w:rFonts w:ascii="Times New Roman" w:hAnsi="Times New Roman"/>
          <w:sz w:val="28"/>
          <w:szCs w:val="28"/>
          <w:lang w:eastAsia="ru-RU"/>
        </w:rPr>
        <w:t>.</w:t>
      </w:r>
    </w:p>
    <w:p w:rsidR="00981742" w:rsidRDefault="00981742" w:rsidP="00981742">
      <w:pPr>
        <w:pStyle w:val="ac"/>
        <w:numPr>
          <w:ilvl w:val="0"/>
          <w:numId w:val="3"/>
        </w:numPr>
        <w:spacing w:after="0"/>
        <w:ind w:left="709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742">
        <w:rPr>
          <w:rFonts w:ascii="Times New Roman" w:hAnsi="Times New Roman"/>
          <w:sz w:val="28"/>
          <w:szCs w:val="28"/>
        </w:rPr>
        <w:t xml:space="preserve">Мой родной дом: </w:t>
      </w:r>
      <w:r w:rsidR="00B45104" w:rsidRPr="00981742">
        <w:rPr>
          <w:rFonts w:ascii="Times New Roman" w:hAnsi="Times New Roman"/>
          <w:sz w:val="28"/>
          <w:szCs w:val="28"/>
        </w:rPr>
        <w:t>программа нравственно</w:t>
      </w:r>
      <w:r w:rsidRPr="00981742">
        <w:rPr>
          <w:rFonts w:ascii="Times New Roman" w:hAnsi="Times New Roman"/>
          <w:sz w:val="28"/>
          <w:szCs w:val="28"/>
        </w:rPr>
        <w:t xml:space="preserve"> - </w:t>
      </w:r>
      <w:r w:rsidR="00B45104" w:rsidRPr="00981742">
        <w:rPr>
          <w:rFonts w:ascii="Times New Roman" w:hAnsi="Times New Roman"/>
          <w:sz w:val="28"/>
          <w:szCs w:val="28"/>
        </w:rPr>
        <w:t xml:space="preserve">патриотического воспитания </w:t>
      </w:r>
      <w:r w:rsidRPr="00981742">
        <w:rPr>
          <w:rFonts w:ascii="Times New Roman" w:hAnsi="Times New Roman"/>
          <w:sz w:val="28"/>
          <w:szCs w:val="28"/>
        </w:rPr>
        <w:t>дошкольников /</w:t>
      </w:r>
      <w:proofErr w:type="spellStart"/>
      <w:r w:rsidR="00B45104" w:rsidRPr="00981742">
        <w:rPr>
          <w:rFonts w:ascii="Times New Roman" w:hAnsi="Times New Roman"/>
          <w:sz w:val="28"/>
          <w:szCs w:val="28"/>
        </w:rPr>
        <w:t>ред</w:t>
      </w:r>
      <w:proofErr w:type="spellEnd"/>
      <w:proofErr w:type="gramStart"/>
      <w:r w:rsidRPr="00981742">
        <w:rPr>
          <w:rFonts w:ascii="Times New Roman" w:hAnsi="Times New Roman"/>
          <w:sz w:val="28"/>
          <w:szCs w:val="28"/>
        </w:rPr>
        <w:t xml:space="preserve"> </w:t>
      </w:r>
      <w:r w:rsidR="00B45104" w:rsidRPr="00981742">
        <w:rPr>
          <w:rFonts w:ascii="Times New Roman" w:hAnsi="Times New Roman"/>
          <w:sz w:val="28"/>
          <w:szCs w:val="28"/>
        </w:rPr>
        <w:t>.</w:t>
      </w:r>
      <w:proofErr w:type="gramEnd"/>
      <w:r w:rsidR="00B45104" w:rsidRPr="00981742">
        <w:rPr>
          <w:rFonts w:ascii="Times New Roman" w:hAnsi="Times New Roman"/>
          <w:sz w:val="28"/>
          <w:szCs w:val="28"/>
        </w:rPr>
        <w:t xml:space="preserve">- сост. Н. А. </w:t>
      </w:r>
      <w:proofErr w:type="spellStart"/>
      <w:r w:rsidR="00B45104" w:rsidRPr="00981742">
        <w:rPr>
          <w:rFonts w:ascii="Times New Roman" w:hAnsi="Times New Roman"/>
          <w:sz w:val="28"/>
          <w:szCs w:val="28"/>
        </w:rPr>
        <w:t>Арапова</w:t>
      </w:r>
      <w:proofErr w:type="spellEnd"/>
      <w:r w:rsidRPr="00981742">
        <w:rPr>
          <w:rFonts w:ascii="Times New Roman" w:hAnsi="Times New Roman"/>
          <w:sz w:val="28"/>
          <w:szCs w:val="28"/>
        </w:rPr>
        <w:t xml:space="preserve"> </w:t>
      </w:r>
      <w:r w:rsidR="00B45104" w:rsidRPr="00981742">
        <w:rPr>
          <w:rFonts w:ascii="Times New Roman" w:hAnsi="Times New Roman"/>
          <w:sz w:val="28"/>
          <w:szCs w:val="28"/>
        </w:rPr>
        <w:t>-</w:t>
      </w:r>
      <w:r w:rsidRPr="00981742">
        <w:rPr>
          <w:rFonts w:ascii="Times New Roman" w:hAnsi="Times New Roman"/>
          <w:sz w:val="28"/>
          <w:szCs w:val="28"/>
        </w:rPr>
        <w:t xml:space="preserve"> </w:t>
      </w:r>
      <w:r w:rsidR="00B45104" w:rsidRPr="00981742">
        <w:rPr>
          <w:rFonts w:ascii="Times New Roman" w:hAnsi="Times New Roman"/>
          <w:sz w:val="28"/>
          <w:szCs w:val="28"/>
        </w:rPr>
        <w:t xml:space="preserve">Пискарева. - Москва: 2005. </w:t>
      </w:r>
      <w:r w:rsidRPr="00981742">
        <w:rPr>
          <w:rFonts w:ascii="Times New Roman" w:hAnsi="Times New Roman"/>
          <w:sz w:val="28"/>
          <w:szCs w:val="28"/>
        </w:rPr>
        <w:t>–</w:t>
      </w:r>
      <w:r w:rsidR="00B45104" w:rsidRPr="00981742">
        <w:rPr>
          <w:rFonts w:ascii="Times New Roman" w:hAnsi="Times New Roman"/>
          <w:sz w:val="28"/>
          <w:szCs w:val="28"/>
        </w:rPr>
        <w:t xml:space="preserve"> 134</w:t>
      </w:r>
      <w:r w:rsidRPr="009817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81742">
        <w:rPr>
          <w:rFonts w:ascii="Times New Roman" w:hAnsi="Times New Roman"/>
          <w:sz w:val="28"/>
          <w:szCs w:val="28"/>
        </w:rPr>
        <w:t>с</w:t>
      </w:r>
      <w:proofErr w:type="gramEnd"/>
      <w:r w:rsidRPr="00981742">
        <w:rPr>
          <w:rFonts w:ascii="Times New Roman" w:hAnsi="Times New Roman"/>
          <w:sz w:val="28"/>
          <w:szCs w:val="28"/>
        </w:rPr>
        <w:t>.</w:t>
      </w:r>
    </w:p>
    <w:p w:rsidR="002D340B" w:rsidRPr="00981742" w:rsidRDefault="00B45104" w:rsidP="00981742">
      <w:pPr>
        <w:pStyle w:val="ac"/>
        <w:numPr>
          <w:ilvl w:val="0"/>
          <w:numId w:val="3"/>
        </w:numPr>
        <w:spacing w:after="0"/>
        <w:ind w:left="709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742">
        <w:rPr>
          <w:rFonts w:ascii="Times New Roman" w:hAnsi="Times New Roman"/>
          <w:sz w:val="28"/>
          <w:szCs w:val="28"/>
        </w:rPr>
        <w:t>Нравственно</w:t>
      </w:r>
      <w:r w:rsidR="00981742">
        <w:rPr>
          <w:rFonts w:ascii="Times New Roman" w:hAnsi="Times New Roman"/>
          <w:sz w:val="28"/>
          <w:szCs w:val="28"/>
        </w:rPr>
        <w:t xml:space="preserve"> </w:t>
      </w:r>
      <w:r w:rsidRPr="00981742">
        <w:rPr>
          <w:rFonts w:ascii="Times New Roman" w:hAnsi="Times New Roman"/>
          <w:sz w:val="28"/>
          <w:szCs w:val="28"/>
        </w:rPr>
        <w:t>-</w:t>
      </w:r>
      <w:r w:rsidR="00981742">
        <w:rPr>
          <w:rFonts w:ascii="Times New Roman" w:hAnsi="Times New Roman"/>
          <w:sz w:val="28"/>
          <w:szCs w:val="28"/>
        </w:rPr>
        <w:t xml:space="preserve"> </w:t>
      </w:r>
      <w:r w:rsidRPr="00981742">
        <w:rPr>
          <w:rFonts w:ascii="Times New Roman" w:hAnsi="Times New Roman"/>
          <w:sz w:val="28"/>
          <w:szCs w:val="28"/>
        </w:rPr>
        <w:t>патриотическое воспитание детей до</w:t>
      </w:r>
      <w:r w:rsidR="00981742">
        <w:rPr>
          <w:rFonts w:ascii="Times New Roman" w:hAnsi="Times New Roman"/>
          <w:sz w:val="28"/>
          <w:szCs w:val="28"/>
        </w:rPr>
        <w:t>школьного возраста. П</w:t>
      </w:r>
      <w:r w:rsidRPr="00981742">
        <w:rPr>
          <w:rFonts w:ascii="Times New Roman" w:hAnsi="Times New Roman"/>
          <w:sz w:val="28"/>
          <w:szCs w:val="28"/>
        </w:rPr>
        <w:t xml:space="preserve">ланирование </w:t>
      </w:r>
      <w:r w:rsidR="00981742">
        <w:rPr>
          <w:rFonts w:ascii="Times New Roman" w:hAnsi="Times New Roman"/>
          <w:sz w:val="28"/>
          <w:szCs w:val="28"/>
        </w:rPr>
        <w:t>и конспекты занятий. Методическое пособие для педагогов. СПб</w:t>
      </w:r>
      <w:proofErr w:type="gramStart"/>
      <w:r w:rsidR="00981742">
        <w:rPr>
          <w:rFonts w:ascii="Times New Roman" w:hAnsi="Times New Roman"/>
          <w:sz w:val="28"/>
          <w:szCs w:val="28"/>
        </w:rPr>
        <w:t>.: «</w:t>
      </w:r>
      <w:proofErr w:type="gramEnd"/>
      <w:r w:rsidR="00981742">
        <w:rPr>
          <w:rFonts w:ascii="Times New Roman" w:hAnsi="Times New Roman"/>
          <w:sz w:val="28"/>
          <w:szCs w:val="28"/>
        </w:rPr>
        <w:t xml:space="preserve">ООО ИЗДАТЕЛЬСТВО «ДЕТСТВО-ПРЕСС», </w:t>
      </w:r>
      <w:r w:rsidRPr="00981742">
        <w:rPr>
          <w:rFonts w:ascii="Times New Roman" w:hAnsi="Times New Roman"/>
          <w:sz w:val="28"/>
          <w:szCs w:val="28"/>
        </w:rPr>
        <w:t xml:space="preserve">[авт.: А. Я. </w:t>
      </w:r>
      <w:proofErr w:type="spellStart"/>
      <w:r w:rsidRPr="00981742">
        <w:rPr>
          <w:rFonts w:ascii="Times New Roman" w:hAnsi="Times New Roman"/>
          <w:sz w:val="28"/>
          <w:szCs w:val="28"/>
        </w:rPr>
        <w:t>Ветох</w:t>
      </w:r>
      <w:r w:rsidR="00981742">
        <w:rPr>
          <w:rFonts w:ascii="Times New Roman" w:hAnsi="Times New Roman"/>
          <w:sz w:val="28"/>
          <w:szCs w:val="28"/>
        </w:rPr>
        <w:t>ина</w:t>
      </w:r>
      <w:proofErr w:type="spellEnd"/>
      <w:r w:rsidR="00981742">
        <w:rPr>
          <w:rFonts w:ascii="Times New Roman" w:hAnsi="Times New Roman"/>
          <w:sz w:val="28"/>
          <w:szCs w:val="28"/>
        </w:rPr>
        <w:t xml:space="preserve"> и др.]. - Санкт-Петербург, </w:t>
      </w:r>
      <w:r w:rsidRPr="00981742">
        <w:rPr>
          <w:rFonts w:ascii="Times New Roman" w:hAnsi="Times New Roman"/>
          <w:sz w:val="28"/>
          <w:szCs w:val="28"/>
        </w:rPr>
        <w:t>2013</w:t>
      </w:r>
      <w:r w:rsidR="00981742">
        <w:rPr>
          <w:rFonts w:ascii="Times New Roman" w:hAnsi="Times New Roman"/>
          <w:sz w:val="28"/>
          <w:szCs w:val="28"/>
        </w:rPr>
        <w:t xml:space="preserve">. </w:t>
      </w:r>
      <w:r w:rsidR="0056057B">
        <w:rPr>
          <w:rFonts w:ascii="Times New Roman" w:hAnsi="Times New Roman"/>
          <w:sz w:val="28"/>
          <w:szCs w:val="28"/>
        </w:rPr>
        <w:t>–</w:t>
      </w:r>
      <w:r w:rsidR="00981742">
        <w:rPr>
          <w:rFonts w:ascii="Times New Roman" w:hAnsi="Times New Roman"/>
          <w:sz w:val="28"/>
          <w:szCs w:val="28"/>
        </w:rPr>
        <w:t xml:space="preserve"> 192</w:t>
      </w:r>
      <w:r w:rsidR="0056057B">
        <w:rPr>
          <w:rFonts w:ascii="Times New Roman" w:hAnsi="Times New Roman"/>
          <w:sz w:val="28"/>
          <w:szCs w:val="28"/>
        </w:rPr>
        <w:t xml:space="preserve"> </w:t>
      </w:r>
      <w:r w:rsidRPr="00981742">
        <w:rPr>
          <w:rFonts w:ascii="Times New Roman" w:hAnsi="Times New Roman"/>
          <w:sz w:val="28"/>
          <w:szCs w:val="28"/>
        </w:rPr>
        <w:t>с.</w:t>
      </w:r>
    </w:p>
    <w:sectPr w:rsidR="002D340B" w:rsidRPr="00981742" w:rsidSect="00652B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D0A" w:rsidRDefault="00AE3D0A" w:rsidP="00515834">
      <w:pPr>
        <w:spacing w:after="0" w:line="240" w:lineRule="auto"/>
      </w:pPr>
      <w:r>
        <w:separator/>
      </w:r>
    </w:p>
  </w:endnote>
  <w:endnote w:type="continuationSeparator" w:id="0">
    <w:p w:rsidR="00AE3D0A" w:rsidRDefault="00AE3D0A" w:rsidP="00515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834" w:rsidRDefault="00515834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834" w:rsidRDefault="00515834">
    <w:pPr>
      <w:pStyle w:val="af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834" w:rsidRDefault="00515834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D0A" w:rsidRDefault="00AE3D0A" w:rsidP="00515834">
      <w:pPr>
        <w:spacing w:after="0" w:line="240" w:lineRule="auto"/>
      </w:pPr>
      <w:r>
        <w:separator/>
      </w:r>
    </w:p>
  </w:footnote>
  <w:footnote w:type="continuationSeparator" w:id="0">
    <w:p w:rsidR="00AE3D0A" w:rsidRDefault="00AE3D0A" w:rsidP="00515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834" w:rsidRDefault="00515834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345" w:rsidRPr="00783915" w:rsidRDefault="00AE3D0A" w:rsidP="00783915">
    <w:pPr>
      <w:pStyle w:val="af6"/>
      <w:jc w:val="right"/>
      <w:rPr>
        <w:rFonts w:ascii="Times New Roman" w:hAnsi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834" w:rsidRDefault="00515834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E74E6"/>
    <w:multiLevelType w:val="hybridMultilevel"/>
    <w:tmpl w:val="C73C039A"/>
    <w:lvl w:ilvl="0" w:tplc="7AEADE1C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19F0EEE"/>
    <w:multiLevelType w:val="hybridMultilevel"/>
    <w:tmpl w:val="DAF69AAC"/>
    <w:lvl w:ilvl="0" w:tplc="C772DD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0FC643C"/>
    <w:multiLevelType w:val="hybridMultilevel"/>
    <w:tmpl w:val="3AB6C5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834"/>
    <w:rsid w:val="002D340B"/>
    <w:rsid w:val="00515834"/>
    <w:rsid w:val="0056057B"/>
    <w:rsid w:val="00586E53"/>
    <w:rsid w:val="005B5EBA"/>
    <w:rsid w:val="005E7DBA"/>
    <w:rsid w:val="00600828"/>
    <w:rsid w:val="006304B5"/>
    <w:rsid w:val="00652B33"/>
    <w:rsid w:val="007B5717"/>
    <w:rsid w:val="009718E6"/>
    <w:rsid w:val="00981742"/>
    <w:rsid w:val="00A429DA"/>
    <w:rsid w:val="00A56448"/>
    <w:rsid w:val="00AE3D0A"/>
    <w:rsid w:val="00B02C75"/>
    <w:rsid w:val="00B45104"/>
    <w:rsid w:val="00B517F7"/>
    <w:rsid w:val="00D22739"/>
    <w:rsid w:val="00D86B06"/>
    <w:rsid w:val="00DA55C6"/>
    <w:rsid w:val="00DD0C4F"/>
    <w:rsid w:val="00EE23DF"/>
    <w:rsid w:val="00EE5D03"/>
    <w:rsid w:val="00F16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3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718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18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718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718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718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46325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8E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46325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8E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8E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8E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18E6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18E6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718E6"/>
    <w:rPr>
      <w:rFonts w:asciiTheme="majorHAnsi" w:eastAsiaTheme="majorEastAsia" w:hAnsiTheme="majorHAnsi" w:cstheme="majorBidi"/>
      <w:b/>
      <w:bCs/>
      <w:color w:val="CEB966" w:themeColor="accent1"/>
    </w:rPr>
  </w:style>
  <w:style w:type="character" w:customStyle="1" w:styleId="40">
    <w:name w:val="Заголовок 4 Знак"/>
    <w:basedOn w:val="a0"/>
    <w:link w:val="4"/>
    <w:uiPriority w:val="9"/>
    <w:rsid w:val="009718E6"/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character" w:customStyle="1" w:styleId="50">
    <w:name w:val="Заголовок 5 Знак"/>
    <w:basedOn w:val="a0"/>
    <w:link w:val="5"/>
    <w:uiPriority w:val="9"/>
    <w:rsid w:val="009718E6"/>
    <w:rPr>
      <w:rFonts w:asciiTheme="majorHAnsi" w:eastAsiaTheme="majorEastAsia" w:hAnsiTheme="majorHAnsi" w:cstheme="majorBidi"/>
      <w:color w:val="746325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718E6"/>
    <w:rPr>
      <w:rFonts w:asciiTheme="majorHAnsi" w:eastAsiaTheme="majorEastAsia" w:hAnsiTheme="majorHAnsi" w:cstheme="majorBidi"/>
      <w:i/>
      <w:iCs/>
      <w:color w:val="746325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718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718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718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718E6"/>
    <w:pPr>
      <w:spacing w:line="240" w:lineRule="auto"/>
    </w:pPr>
    <w:rPr>
      <w:b/>
      <w:bCs/>
      <w:color w:val="CEB966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718E6"/>
    <w:pPr>
      <w:pBdr>
        <w:bottom w:val="single" w:sz="8" w:space="4" w:color="CEB96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718E6"/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718E6"/>
    <w:pPr>
      <w:numPr>
        <w:ilvl w:val="1"/>
      </w:numPr>
    </w:pPr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718E6"/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character" w:styleId="a8">
    <w:name w:val="Strong"/>
    <w:uiPriority w:val="22"/>
    <w:qFormat/>
    <w:rsid w:val="009718E6"/>
    <w:rPr>
      <w:b/>
      <w:bCs/>
    </w:rPr>
  </w:style>
  <w:style w:type="character" w:styleId="a9">
    <w:name w:val="Emphasis"/>
    <w:uiPriority w:val="20"/>
    <w:qFormat/>
    <w:rsid w:val="009718E6"/>
    <w:rPr>
      <w:i/>
      <w:iCs/>
    </w:rPr>
  </w:style>
  <w:style w:type="paragraph" w:styleId="aa">
    <w:name w:val="No Spacing"/>
    <w:basedOn w:val="a"/>
    <w:link w:val="ab"/>
    <w:uiPriority w:val="1"/>
    <w:qFormat/>
    <w:rsid w:val="009718E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718E6"/>
  </w:style>
  <w:style w:type="paragraph" w:styleId="ac">
    <w:name w:val="List Paragraph"/>
    <w:basedOn w:val="a"/>
    <w:uiPriority w:val="34"/>
    <w:qFormat/>
    <w:rsid w:val="009718E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718E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718E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9718E6"/>
    <w:pPr>
      <w:pBdr>
        <w:bottom w:val="single" w:sz="4" w:space="4" w:color="CEB966" w:themeColor="accent1"/>
      </w:pBdr>
      <w:spacing w:before="200" w:after="280"/>
      <w:ind w:left="936" w:right="936"/>
    </w:pPr>
    <w:rPr>
      <w:b/>
      <w:bCs/>
      <w:i/>
      <w:iCs/>
      <w:color w:val="CEB966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718E6"/>
    <w:rPr>
      <w:b/>
      <w:bCs/>
      <w:i/>
      <w:iCs/>
      <w:color w:val="CEB966" w:themeColor="accent1"/>
    </w:rPr>
  </w:style>
  <w:style w:type="character" w:styleId="af">
    <w:name w:val="Subtle Emphasis"/>
    <w:uiPriority w:val="19"/>
    <w:qFormat/>
    <w:rsid w:val="009718E6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9718E6"/>
    <w:rPr>
      <w:b/>
      <w:bCs/>
      <w:i/>
      <w:iCs/>
      <w:color w:val="CEB966" w:themeColor="accent1"/>
    </w:rPr>
  </w:style>
  <w:style w:type="character" w:styleId="af1">
    <w:name w:val="Subtle Reference"/>
    <w:uiPriority w:val="31"/>
    <w:qFormat/>
    <w:rsid w:val="009718E6"/>
    <w:rPr>
      <w:smallCaps/>
      <w:color w:val="9CB084" w:themeColor="accent2"/>
      <w:u w:val="single"/>
    </w:rPr>
  </w:style>
  <w:style w:type="character" w:styleId="af2">
    <w:name w:val="Intense Reference"/>
    <w:uiPriority w:val="32"/>
    <w:qFormat/>
    <w:rsid w:val="009718E6"/>
    <w:rPr>
      <w:b/>
      <w:bCs/>
      <w:smallCaps/>
      <w:color w:val="9CB084" w:themeColor="accent2"/>
      <w:spacing w:val="5"/>
      <w:u w:val="single"/>
    </w:rPr>
  </w:style>
  <w:style w:type="character" w:styleId="af3">
    <w:name w:val="Book Title"/>
    <w:uiPriority w:val="33"/>
    <w:qFormat/>
    <w:rsid w:val="009718E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718E6"/>
    <w:pPr>
      <w:outlineLvl w:val="9"/>
    </w:pPr>
  </w:style>
  <w:style w:type="paragraph" w:styleId="af5">
    <w:name w:val="Normal (Web)"/>
    <w:basedOn w:val="a"/>
    <w:uiPriority w:val="99"/>
    <w:rsid w:val="005158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515834"/>
  </w:style>
  <w:style w:type="paragraph" w:styleId="af6">
    <w:name w:val="header"/>
    <w:basedOn w:val="a"/>
    <w:link w:val="af7"/>
    <w:uiPriority w:val="99"/>
    <w:rsid w:val="0051583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515834"/>
    <w:rPr>
      <w:rFonts w:ascii="Calibri" w:eastAsia="Calibri" w:hAnsi="Calibri" w:cs="Times New Roman"/>
      <w:sz w:val="20"/>
      <w:szCs w:val="20"/>
    </w:rPr>
  </w:style>
  <w:style w:type="paragraph" w:styleId="af8">
    <w:name w:val="footer"/>
    <w:basedOn w:val="a"/>
    <w:link w:val="af9"/>
    <w:uiPriority w:val="99"/>
    <w:semiHidden/>
    <w:unhideWhenUsed/>
    <w:rsid w:val="00515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51583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праведливость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125</dc:creator>
  <cp:keywords/>
  <dc:description/>
  <cp:lastModifiedBy>детский сад 125</cp:lastModifiedBy>
  <cp:revision>12</cp:revision>
  <dcterms:created xsi:type="dcterms:W3CDTF">2019-09-13T07:16:00Z</dcterms:created>
  <dcterms:modified xsi:type="dcterms:W3CDTF">2025-03-25T06:35:00Z</dcterms:modified>
</cp:coreProperties>
</file>